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B64B8C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B8C" w:rsidRDefault="00B64B8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B8C" w:rsidRDefault="00B64B8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B8C" w:rsidRDefault="00B64B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B8C" w:rsidRDefault="00B64B8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64B8C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Default="00B64B8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Pr="005D2264" w:rsidRDefault="00B64B8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Default="00B64B8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 общего пользования</w:t>
            </w:r>
          </w:p>
          <w:p w:rsidR="00B64B8C" w:rsidRDefault="00B64B8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водяного крана на стояке </w:t>
            </w:r>
            <w:proofErr w:type="spellStart"/>
            <w:r>
              <w:rPr>
                <w:lang w:eastAsia="en-US"/>
              </w:rPr>
              <w:t>хол</w:t>
            </w:r>
            <w:proofErr w:type="spellEnd"/>
            <w:r>
              <w:rPr>
                <w:lang w:eastAsia="en-US"/>
              </w:rPr>
              <w:t>. воды</w:t>
            </w:r>
          </w:p>
          <w:p w:rsidR="00B64B8C" w:rsidRDefault="00B64B8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B64B8C" w:rsidRDefault="0087574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Перекрытие стояка </w:t>
            </w:r>
            <w:proofErr w:type="spellStart"/>
            <w:r>
              <w:rPr>
                <w:lang w:eastAsia="en-US"/>
              </w:rPr>
              <w:t>хол</w:t>
            </w:r>
            <w:proofErr w:type="spellEnd"/>
            <w:r w:rsidR="00B64B8C">
              <w:rPr>
                <w:lang w:eastAsia="en-US"/>
              </w:rPr>
              <w:t>. воды</w:t>
            </w:r>
          </w:p>
          <w:p w:rsidR="00B64B8C" w:rsidRPr="00A73DAF" w:rsidRDefault="00B64B8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A73DA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Pr="00D44EE7" w:rsidRDefault="00B64B8C" w:rsidP="00277748">
            <w:pPr>
              <w:spacing w:line="276" w:lineRule="auto"/>
              <w:rPr>
                <w:lang w:eastAsia="en-US"/>
              </w:rPr>
            </w:pPr>
            <w:r w:rsidRPr="00D44EE7">
              <w:rPr>
                <w:lang w:eastAsia="en-US"/>
              </w:rPr>
              <w:t>1195,00</w:t>
            </w:r>
          </w:p>
          <w:p w:rsidR="00B64B8C" w:rsidRPr="00D44EE7" w:rsidRDefault="00B64B8C" w:rsidP="00277748">
            <w:pPr>
              <w:spacing w:line="276" w:lineRule="auto"/>
              <w:rPr>
                <w:lang w:eastAsia="en-US"/>
              </w:rPr>
            </w:pPr>
            <w:r w:rsidRPr="00D44EE7">
              <w:rPr>
                <w:lang w:eastAsia="en-US"/>
              </w:rPr>
              <w:t>590,00</w:t>
            </w:r>
          </w:p>
          <w:p w:rsidR="00B64B8C" w:rsidRPr="00D44EE7" w:rsidRDefault="00B64B8C" w:rsidP="00277748">
            <w:pPr>
              <w:spacing w:line="276" w:lineRule="auto"/>
              <w:rPr>
                <w:lang w:eastAsia="en-US"/>
              </w:rPr>
            </w:pPr>
            <w:r w:rsidRPr="00D44EE7">
              <w:rPr>
                <w:lang w:eastAsia="en-US"/>
              </w:rPr>
              <w:t>590,00</w:t>
            </w:r>
          </w:p>
          <w:p w:rsidR="00B64B8C" w:rsidRPr="00D44EE7" w:rsidRDefault="00B64B8C" w:rsidP="00277748">
            <w:pPr>
              <w:spacing w:line="276" w:lineRule="auto"/>
              <w:rPr>
                <w:lang w:eastAsia="en-US"/>
              </w:rPr>
            </w:pPr>
            <w:r w:rsidRPr="00D44EE7">
              <w:rPr>
                <w:lang w:eastAsia="en-US"/>
              </w:rPr>
              <w:t>295,00</w:t>
            </w:r>
          </w:p>
          <w:p w:rsidR="00B64B8C" w:rsidRDefault="00B64B8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2670,00</w:t>
            </w:r>
          </w:p>
        </w:tc>
      </w:tr>
      <w:tr w:rsidR="00B64B8C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Default="00B64B8C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Default="00B64B8C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Pr="00B64B8C" w:rsidRDefault="00B64B8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64B8C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B8C" w:rsidRPr="00D44EE7" w:rsidRDefault="00B64B8C" w:rsidP="00277748">
            <w:pPr>
              <w:spacing w:line="276" w:lineRule="auto"/>
              <w:rPr>
                <w:lang w:eastAsia="en-US"/>
              </w:rPr>
            </w:pPr>
          </w:p>
        </w:tc>
      </w:tr>
      <w:tr w:rsidR="0002780D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Очистка кровли от снега (</w:t>
            </w:r>
            <w:proofErr w:type="spellStart"/>
            <w:r w:rsidRPr="003F05D2">
              <w:rPr>
                <w:lang w:eastAsia="en-US"/>
              </w:rPr>
              <w:t>отгрев</w:t>
            </w:r>
            <w:proofErr w:type="spellEnd"/>
            <w:r w:rsidRPr="003F05D2">
              <w:rPr>
                <w:lang w:eastAsia="en-US"/>
              </w:rPr>
              <w:t xml:space="preserve"> ливневой трубы)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 канализации по подвалу (смета)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канализационного стояка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каналицации</w:t>
            </w:r>
            <w:proofErr w:type="spellEnd"/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водяного стояка: в квартире, подвальное помещение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Отогрев ливневой трубы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</w:t>
            </w:r>
            <w:proofErr w:type="gramStart"/>
            <w:r>
              <w:rPr>
                <w:lang w:eastAsia="en-US"/>
              </w:rPr>
              <w:t>я(</w:t>
            </w:r>
            <w:proofErr w:type="gramEnd"/>
            <w:r>
              <w:rPr>
                <w:lang w:eastAsia="en-US"/>
              </w:rPr>
              <w:t>подвальное помещение)</w:t>
            </w:r>
          </w:p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2780D" w:rsidRPr="00145387" w:rsidRDefault="0002780D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145387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2655,00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52676,00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6610,00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818,00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9260,00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590,00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1180,00</w:t>
            </w:r>
          </w:p>
          <w:p w:rsidR="0002780D" w:rsidRPr="005D3757" w:rsidRDefault="0002780D" w:rsidP="00277748">
            <w:pPr>
              <w:spacing w:line="276" w:lineRule="auto"/>
              <w:rPr>
                <w:lang w:eastAsia="en-US"/>
              </w:rPr>
            </w:pPr>
            <w:r w:rsidRPr="005D3757">
              <w:rPr>
                <w:lang w:eastAsia="en-US"/>
              </w:rPr>
              <w:t>1998,00</w:t>
            </w:r>
          </w:p>
          <w:p w:rsidR="0002780D" w:rsidRDefault="0002780D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75787,00</w:t>
            </w:r>
          </w:p>
        </w:tc>
      </w:tr>
      <w:tr w:rsidR="0002780D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Pr="0002780D" w:rsidRDefault="0002780D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2780D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0D" w:rsidRDefault="0002780D" w:rsidP="0027774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C2FC2" w:rsidTr="00224C4C">
        <w:tblPrEx>
          <w:tblLook w:val="04A0"/>
        </w:tblPrEx>
        <w:tc>
          <w:tcPr>
            <w:tcW w:w="644" w:type="dxa"/>
            <w:hideMark/>
          </w:tcPr>
          <w:p w:rsid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hideMark/>
          </w:tcPr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hideMark/>
          </w:tcPr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стояка воды общего пользования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регулировка доводчика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 хомутов системы отопления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кухонного стояка по квартирам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на площадке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мусора с дворовой территории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Регулировка замка входной двери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C2FC2" w:rsidRPr="00892CC9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892CC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11855,00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590,00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1998,00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1842,00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10745,50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590,00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4529,00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590,00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394,00</w:t>
            </w:r>
          </w:p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  <w:r w:rsidRPr="00892CC9">
              <w:rPr>
                <w:lang w:eastAsia="en-US"/>
              </w:rPr>
              <w:t>1998,00</w:t>
            </w:r>
          </w:p>
          <w:p w:rsid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35131,50</w:t>
            </w:r>
          </w:p>
        </w:tc>
      </w:tr>
      <w:tr w:rsidR="000C2FC2" w:rsidTr="00224C4C">
        <w:tblPrEx>
          <w:tblLook w:val="04A0"/>
        </w:tblPrEx>
        <w:tc>
          <w:tcPr>
            <w:tcW w:w="644" w:type="dxa"/>
            <w:hideMark/>
          </w:tcPr>
          <w:p w:rsid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0C2FC2" w:rsidRP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0C2FC2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hideMark/>
          </w:tcPr>
          <w:p w:rsidR="000C2FC2" w:rsidRPr="00892CC9" w:rsidRDefault="000C2FC2" w:rsidP="00277748">
            <w:pPr>
              <w:spacing w:line="276" w:lineRule="auto"/>
              <w:rPr>
                <w:lang w:eastAsia="en-US"/>
              </w:rPr>
            </w:pPr>
          </w:p>
        </w:tc>
      </w:tr>
      <w:tr w:rsidR="000C2FC2" w:rsidRPr="00A0274F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Pr="00A0274F" w:rsidRDefault="000C2FC2" w:rsidP="00277748">
            <w:pPr>
              <w:spacing w:line="276" w:lineRule="auto"/>
              <w:rPr>
                <w:lang w:eastAsia="en-US"/>
              </w:rPr>
            </w:pPr>
            <w:r w:rsidRPr="00A0274F">
              <w:rPr>
                <w:lang w:eastAsia="en-US"/>
              </w:rPr>
              <w:t>Уборка и вывоз мусора</w:t>
            </w:r>
          </w:p>
          <w:p w:rsidR="000C2FC2" w:rsidRPr="00A0274F" w:rsidRDefault="000C2FC2" w:rsidP="00277748">
            <w:pPr>
              <w:spacing w:line="276" w:lineRule="auto"/>
              <w:rPr>
                <w:lang w:eastAsia="en-US"/>
              </w:rPr>
            </w:pPr>
            <w:r w:rsidRPr="00A0274F">
              <w:rPr>
                <w:lang w:eastAsia="en-US"/>
              </w:rPr>
              <w:t>Ремонт парапетов</w:t>
            </w:r>
          </w:p>
          <w:p w:rsidR="000C2FC2" w:rsidRPr="002305A7" w:rsidRDefault="000C2FC2" w:rsidP="00277748">
            <w:pPr>
              <w:spacing w:line="276" w:lineRule="auto"/>
              <w:rPr>
                <w:b/>
                <w:lang w:eastAsia="en-US"/>
              </w:rPr>
            </w:pPr>
            <w:r w:rsidRPr="00A0274F"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Pr="00A0274F" w:rsidRDefault="000C2FC2" w:rsidP="00277748">
            <w:pPr>
              <w:spacing w:line="276" w:lineRule="auto"/>
              <w:rPr>
                <w:lang w:eastAsia="en-US"/>
              </w:rPr>
            </w:pPr>
            <w:r w:rsidRPr="00A0274F">
              <w:rPr>
                <w:lang w:eastAsia="en-US"/>
              </w:rPr>
              <w:t>1040,00</w:t>
            </w:r>
          </w:p>
          <w:p w:rsidR="000C2FC2" w:rsidRPr="00A0274F" w:rsidRDefault="000C2FC2" w:rsidP="00277748">
            <w:pPr>
              <w:spacing w:line="276" w:lineRule="auto"/>
              <w:rPr>
                <w:lang w:eastAsia="en-US"/>
              </w:rPr>
            </w:pPr>
            <w:r w:rsidRPr="00A0274F">
              <w:rPr>
                <w:lang w:eastAsia="en-US"/>
              </w:rPr>
              <w:t>595,00</w:t>
            </w:r>
          </w:p>
          <w:p w:rsidR="000C2FC2" w:rsidRPr="00A0274F" w:rsidRDefault="000C2FC2" w:rsidP="00277748">
            <w:pPr>
              <w:spacing w:line="276" w:lineRule="auto"/>
              <w:rPr>
                <w:b/>
                <w:lang w:eastAsia="en-US"/>
              </w:rPr>
            </w:pPr>
            <w:r w:rsidRPr="00A0274F">
              <w:rPr>
                <w:b/>
                <w:lang w:eastAsia="en-US"/>
              </w:rPr>
              <w:t>1635,00</w:t>
            </w:r>
          </w:p>
        </w:tc>
      </w:tr>
      <w:tr w:rsidR="000C2FC2" w:rsidRPr="00A0274F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Default="000C2FC2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Pr="000C2FC2" w:rsidRDefault="000C2FC2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224C4C">
              <w:rPr>
                <w:lang w:eastAsia="en-US"/>
              </w:rPr>
              <w:t xml:space="preserve"> </w:t>
            </w:r>
            <w:r w:rsidRPr="000C2FC2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FC2" w:rsidRPr="00A0274F" w:rsidRDefault="000C2FC2" w:rsidP="00277748">
            <w:pPr>
              <w:spacing w:line="276" w:lineRule="auto"/>
              <w:rPr>
                <w:lang w:eastAsia="en-US"/>
              </w:rPr>
            </w:pPr>
          </w:p>
        </w:tc>
      </w:tr>
      <w:tr w:rsidR="00224C4C" w:rsidRPr="00CD0ABA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CD0ABA" w:rsidRDefault="00224C4C" w:rsidP="00277748">
            <w:pPr>
              <w:spacing w:line="276" w:lineRule="auto"/>
              <w:rPr>
                <w:b/>
                <w:lang w:eastAsia="en-US"/>
              </w:rPr>
            </w:pPr>
            <w:r w:rsidRPr="00CD0ABA">
              <w:rPr>
                <w:b/>
                <w:lang w:eastAsia="en-US"/>
              </w:rPr>
              <w:t>1180,00</w:t>
            </w:r>
          </w:p>
        </w:tc>
      </w:tr>
      <w:tr w:rsidR="00224C4C" w:rsidRPr="00CD0ABA" w:rsidTr="00224C4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224C4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CD0ABA" w:rsidRDefault="00224C4C" w:rsidP="0027774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24C4C" w:rsidRPr="0008067F" w:rsidTr="003D6DD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08067F" w:rsidRDefault="00224C4C" w:rsidP="00277748">
            <w:pPr>
              <w:spacing w:line="276" w:lineRule="auto"/>
              <w:rPr>
                <w:b/>
                <w:lang w:eastAsia="en-US"/>
              </w:rPr>
            </w:pPr>
            <w:r w:rsidRPr="0008067F">
              <w:rPr>
                <w:b/>
                <w:lang w:eastAsia="en-US"/>
              </w:rPr>
              <w:t>590,00</w:t>
            </w:r>
          </w:p>
        </w:tc>
      </w:tr>
      <w:tr w:rsidR="00224C4C" w:rsidRPr="0008067F" w:rsidTr="003D6DD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Default="00224C4C" w:rsidP="002777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224C4C" w:rsidRDefault="00224C4C" w:rsidP="0027774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24C4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C4C" w:rsidRPr="0008067F" w:rsidRDefault="00224C4C" w:rsidP="0027774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6DD1" w:rsidRPr="002A10FC" w:rsidTr="003D6DD1">
        <w:tblPrEx>
          <w:tblLook w:val="04A0"/>
        </w:tblPrEx>
        <w:tc>
          <w:tcPr>
            <w:tcW w:w="644" w:type="dxa"/>
          </w:tcPr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</w:tcPr>
          <w:p w:rsidR="003D6DD1" w:rsidRPr="002A10FC" w:rsidRDefault="003D6DD1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Ленина 88</w:t>
            </w:r>
            <w:r>
              <w:rPr>
                <w:lang w:eastAsia="en-US"/>
              </w:rPr>
              <w:t>Б</w:t>
            </w:r>
          </w:p>
        </w:tc>
        <w:tc>
          <w:tcPr>
            <w:tcW w:w="5218" w:type="dxa"/>
          </w:tcPr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канализац</w:t>
            </w:r>
            <w:proofErr w:type="spellEnd"/>
            <w:r>
              <w:rPr>
                <w:lang w:eastAsia="en-US"/>
              </w:rPr>
              <w:t xml:space="preserve">. </w:t>
            </w:r>
            <w:r w:rsidRPr="002A10FC">
              <w:rPr>
                <w:lang w:eastAsia="en-US"/>
              </w:rPr>
              <w:t xml:space="preserve">стояка </w:t>
            </w:r>
            <w:r>
              <w:rPr>
                <w:lang w:eastAsia="en-US"/>
              </w:rPr>
              <w:t>тросом</w:t>
            </w:r>
          </w:p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D6DD1" w:rsidRPr="002A10FC" w:rsidRDefault="003D6DD1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A10F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1180,00</w:t>
            </w:r>
          </w:p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3D6DD1" w:rsidRPr="002A10FC" w:rsidRDefault="003D6DD1" w:rsidP="006D1B60">
            <w:pPr>
              <w:spacing w:line="276" w:lineRule="auto"/>
              <w:rPr>
                <w:b/>
                <w:lang w:eastAsia="en-US"/>
              </w:rPr>
            </w:pPr>
            <w:r w:rsidRPr="002A10FC">
              <w:rPr>
                <w:b/>
                <w:lang w:eastAsia="en-US"/>
              </w:rPr>
              <w:t>2950,00</w:t>
            </w:r>
          </w:p>
        </w:tc>
      </w:tr>
      <w:tr w:rsidR="003D6DD1" w:rsidRPr="002A10FC" w:rsidTr="003D6DD1">
        <w:tblPrEx>
          <w:tblLook w:val="04A0"/>
        </w:tblPrEx>
        <w:tc>
          <w:tcPr>
            <w:tcW w:w="644" w:type="dxa"/>
          </w:tcPr>
          <w:p w:rsidR="003D6DD1" w:rsidRDefault="003D6DD1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3D6DD1" w:rsidRPr="002A10FC" w:rsidRDefault="003D6DD1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D6DD1" w:rsidRPr="003D6DD1" w:rsidRDefault="003D6DD1" w:rsidP="006D1B60">
            <w:pPr>
              <w:spacing w:line="276" w:lineRule="auto"/>
              <w:rPr>
                <w:b/>
                <w:lang w:eastAsia="en-US"/>
              </w:rPr>
            </w:pPr>
            <w:r w:rsidRPr="003D6DD1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3D6DD1" w:rsidRPr="002A10FC" w:rsidRDefault="003D6DD1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FB2750" w:rsidRPr="00806D00" w:rsidTr="00FB2750">
        <w:tblPrEx>
          <w:tblLook w:val="04A0"/>
        </w:tblPrEx>
        <w:tc>
          <w:tcPr>
            <w:tcW w:w="644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01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хомута на центральную  трубу холодной воды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6261,84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2054,00</w:t>
            </w:r>
          </w:p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FB2750" w:rsidRPr="00806D00" w:rsidRDefault="00FB2750" w:rsidP="007C6D15">
            <w:pPr>
              <w:spacing w:line="276" w:lineRule="auto"/>
              <w:rPr>
                <w:b/>
                <w:lang w:eastAsia="en-US"/>
              </w:rPr>
            </w:pPr>
            <w:r w:rsidRPr="00806D00">
              <w:rPr>
                <w:b/>
                <w:lang w:eastAsia="en-US"/>
              </w:rPr>
              <w:t>11265,84</w:t>
            </w:r>
          </w:p>
        </w:tc>
      </w:tr>
      <w:tr w:rsidR="00FB2750" w:rsidRPr="00806D00" w:rsidTr="00FB2750">
        <w:tblPrEx>
          <w:tblLook w:val="04A0"/>
        </w:tblPrEx>
        <w:tc>
          <w:tcPr>
            <w:tcW w:w="644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B2750" w:rsidRPr="00FB2750" w:rsidRDefault="00FB2750" w:rsidP="007C6D15">
            <w:pPr>
              <w:spacing w:line="276" w:lineRule="auto"/>
              <w:rPr>
                <w:b/>
                <w:lang w:eastAsia="en-US"/>
              </w:rPr>
            </w:pPr>
            <w:r w:rsidRPr="00FB2750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FB2750" w:rsidRDefault="00FB2750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CE4263" w:rsidTr="00CE4263">
        <w:tblPrEx>
          <w:tblLook w:val="04A0"/>
        </w:tblPrEx>
        <w:tc>
          <w:tcPr>
            <w:tcW w:w="644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 w:rsidRPr="00CE4263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</w:tcPr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мягк</w:t>
            </w:r>
            <w:proofErr w:type="spellEnd"/>
            <w:r>
              <w:rPr>
                <w:lang w:eastAsia="en-US"/>
              </w:rPr>
              <w:t>. кровли  (смета)</w:t>
            </w:r>
          </w:p>
        </w:tc>
        <w:tc>
          <w:tcPr>
            <w:tcW w:w="1564" w:type="dxa"/>
          </w:tcPr>
          <w:p w:rsid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232038,00</w:t>
            </w:r>
          </w:p>
        </w:tc>
      </w:tr>
      <w:tr w:rsidR="00CE4263" w:rsidTr="00CE4263">
        <w:tblPrEx>
          <w:tblLook w:val="04A0"/>
        </w:tblPrEx>
        <w:tc>
          <w:tcPr>
            <w:tcW w:w="644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 w:rsidRPr="00CE4263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E4263" w:rsidTr="00CE4263">
        <w:tblPrEx>
          <w:tblLook w:val="04A0"/>
        </w:tblPrEx>
        <w:tc>
          <w:tcPr>
            <w:tcW w:w="644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 w:rsidRPr="00CE4263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Ленина 88Б</w:t>
            </w:r>
          </w:p>
        </w:tc>
        <w:tc>
          <w:tcPr>
            <w:tcW w:w="5218" w:type="dxa"/>
          </w:tcPr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Дезинфекция подвала от насекомых</w:t>
            </w:r>
          </w:p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E426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1415,92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1180,00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885,00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590,00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885,00</w:t>
            </w:r>
          </w:p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295,00</w:t>
            </w:r>
          </w:p>
          <w:p w:rsid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5250,92</w:t>
            </w:r>
          </w:p>
        </w:tc>
      </w:tr>
      <w:tr w:rsidR="00CE4263" w:rsidTr="00CE4263">
        <w:tblPrEx>
          <w:tblLook w:val="04A0"/>
        </w:tblPrEx>
        <w:tc>
          <w:tcPr>
            <w:tcW w:w="644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E4263" w:rsidRPr="00CE4263" w:rsidRDefault="00CE4263" w:rsidP="006645B4">
            <w:pPr>
              <w:spacing w:line="276" w:lineRule="auto"/>
              <w:rPr>
                <w:b/>
                <w:lang w:eastAsia="en-US"/>
              </w:rPr>
            </w:pPr>
            <w:r w:rsidRPr="00CE4263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CE4263" w:rsidRPr="00A22793" w:rsidRDefault="00CE4263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F907F9" w:rsidTr="00F907F9">
        <w:tblPrEx>
          <w:tblLook w:val="04A0"/>
        </w:tblPrEx>
        <w:tc>
          <w:tcPr>
            <w:tcW w:w="644" w:type="dxa"/>
            <w:hideMark/>
          </w:tcPr>
          <w:p w:rsidR="00F907F9" w:rsidRPr="00F907F9" w:rsidRDefault="00F907F9" w:rsidP="00925311">
            <w:pPr>
              <w:spacing w:line="276" w:lineRule="auto"/>
              <w:rPr>
                <w:b/>
                <w:lang w:eastAsia="en-US"/>
              </w:rPr>
            </w:pPr>
            <w:r w:rsidRPr="00F907F9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  <w:hideMark/>
          </w:tcPr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 w:rsidRPr="00F35A62">
              <w:rPr>
                <w:lang w:eastAsia="en-US"/>
              </w:rPr>
              <w:t>Спуск воздуха из системы</w:t>
            </w:r>
            <w:r>
              <w:rPr>
                <w:lang w:eastAsia="en-US"/>
              </w:rPr>
              <w:t xml:space="preserve"> отопления</w:t>
            </w:r>
          </w:p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лампочки</w:t>
            </w:r>
          </w:p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Частичный ремонт </w:t>
            </w:r>
            <w:proofErr w:type="spellStart"/>
            <w:r>
              <w:rPr>
                <w:lang w:eastAsia="en-US"/>
              </w:rPr>
              <w:t>мягк</w:t>
            </w:r>
            <w:proofErr w:type="spellEnd"/>
            <w:r>
              <w:rPr>
                <w:lang w:eastAsia="en-US"/>
              </w:rPr>
              <w:t>. кровли</w:t>
            </w:r>
          </w:p>
          <w:p w:rsidR="00F907F9" w:rsidRPr="00F35A62" w:rsidRDefault="00F907F9" w:rsidP="00925311">
            <w:pPr>
              <w:spacing w:line="276" w:lineRule="auto"/>
              <w:rPr>
                <w:b/>
                <w:lang w:eastAsia="en-US"/>
              </w:rPr>
            </w:pPr>
            <w:r w:rsidRPr="00F35A62"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hideMark/>
          </w:tcPr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6718,00</w:t>
            </w:r>
          </w:p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295,00</w:t>
            </w:r>
          </w:p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5386,00</w:t>
            </w:r>
          </w:p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1455,00</w:t>
            </w:r>
          </w:p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605,00</w:t>
            </w:r>
          </w:p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10990,00</w:t>
            </w:r>
          </w:p>
          <w:p w:rsidR="00F907F9" w:rsidRDefault="00F907F9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25449,00</w:t>
            </w:r>
          </w:p>
        </w:tc>
      </w:tr>
      <w:tr w:rsidR="00F907F9" w:rsidTr="00F907F9">
        <w:tblPrEx>
          <w:tblLook w:val="04A0"/>
        </w:tblPrEx>
        <w:tc>
          <w:tcPr>
            <w:tcW w:w="644" w:type="dxa"/>
          </w:tcPr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F907F9" w:rsidRDefault="00F907F9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907F9" w:rsidRPr="00F907F9" w:rsidRDefault="00F907F9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F907F9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F907F9" w:rsidRPr="00323C2C" w:rsidRDefault="00F907F9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AF72DA" w:rsidTr="00AF72DA">
        <w:tblPrEx>
          <w:tblLook w:val="04A0"/>
        </w:tblPrEx>
        <w:tc>
          <w:tcPr>
            <w:tcW w:w="644" w:type="dxa"/>
          </w:tcPr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218" w:type="dxa"/>
          </w:tcPr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коридорного освещения</w:t>
            </w:r>
          </w:p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AF72DA" w:rsidRPr="00061C4C" w:rsidRDefault="00AF72DA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061C4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AF72DA" w:rsidRPr="00061C4C" w:rsidRDefault="00AF72DA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1255,00</w:t>
            </w:r>
          </w:p>
          <w:p w:rsidR="00AF72DA" w:rsidRPr="00061C4C" w:rsidRDefault="00AF72DA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885,00</w:t>
            </w:r>
          </w:p>
          <w:p w:rsidR="00AF72DA" w:rsidRPr="00061C4C" w:rsidRDefault="00AF72DA" w:rsidP="007411BA">
            <w:pPr>
              <w:spacing w:line="276" w:lineRule="auto"/>
              <w:rPr>
                <w:lang w:eastAsia="en-US"/>
              </w:rPr>
            </w:pPr>
            <w:r w:rsidRPr="00061C4C">
              <w:rPr>
                <w:lang w:eastAsia="en-US"/>
              </w:rPr>
              <w:t>1950,00</w:t>
            </w:r>
          </w:p>
          <w:p w:rsidR="00AF72DA" w:rsidRDefault="00AF72DA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4090,00</w:t>
            </w:r>
          </w:p>
        </w:tc>
      </w:tr>
      <w:tr w:rsidR="00AF72DA" w:rsidTr="00AF72DA">
        <w:tblPrEx>
          <w:tblLook w:val="04A0"/>
        </w:tblPrEx>
        <w:tc>
          <w:tcPr>
            <w:tcW w:w="644" w:type="dxa"/>
          </w:tcPr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AF72DA" w:rsidRDefault="00AF72DA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F72DA" w:rsidRPr="00AF72DA" w:rsidRDefault="00AF72DA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AF72DA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AF72DA" w:rsidRPr="006E0B92" w:rsidRDefault="006E0B92" w:rsidP="007411BA">
            <w:pPr>
              <w:spacing w:line="276" w:lineRule="auto"/>
              <w:rPr>
                <w:b/>
                <w:lang w:eastAsia="en-US"/>
              </w:rPr>
            </w:pPr>
            <w:r w:rsidRPr="006E0B92">
              <w:rPr>
                <w:b/>
                <w:lang w:eastAsia="en-US"/>
              </w:rPr>
              <w:t>398037,26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B8C"/>
    <w:rsid w:val="00000081"/>
    <w:rsid w:val="0002780D"/>
    <w:rsid w:val="000C2FC2"/>
    <w:rsid w:val="000F5ECD"/>
    <w:rsid w:val="0014528C"/>
    <w:rsid w:val="00224C4C"/>
    <w:rsid w:val="003D6DD1"/>
    <w:rsid w:val="005D3757"/>
    <w:rsid w:val="006965DF"/>
    <w:rsid w:val="006E0B92"/>
    <w:rsid w:val="0070695B"/>
    <w:rsid w:val="00875742"/>
    <w:rsid w:val="0096421C"/>
    <w:rsid w:val="009D0D93"/>
    <w:rsid w:val="009F27B6"/>
    <w:rsid w:val="00AF72DA"/>
    <w:rsid w:val="00B64B8C"/>
    <w:rsid w:val="00BD6B06"/>
    <w:rsid w:val="00CE4263"/>
    <w:rsid w:val="00CF1690"/>
    <w:rsid w:val="00D97D03"/>
    <w:rsid w:val="00F907F9"/>
    <w:rsid w:val="00FB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2017-08-08T10:29:00Z</dcterms:created>
  <dcterms:modified xsi:type="dcterms:W3CDTF">2018-02-07T05:20:00Z</dcterms:modified>
</cp:coreProperties>
</file>